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8BD" w:rsidRPr="00F11AC6" w:rsidRDefault="00A658BD" w:rsidP="008862DA">
      <w:pPr>
        <w:jc w:val="center"/>
        <w:rPr>
          <w:rFonts w:ascii="Arial" w:hAnsi="Arial" w:cs="Arial"/>
          <w:sz w:val="24"/>
          <w:szCs w:val="24"/>
        </w:rPr>
      </w:pPr>
    </w:p>
    <w:p w:rsidR="008862DA" w:rsidRPr="00F11AC6" w:rsidRDefault="008862DA" w:rsidP="008862DA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8862DA" w:rsidRPr="00F11AC6" w:rsidTr="00687A84">
        <w:tc>
          <w:tcPr>
            <w:tcW w:w="9356" w:type="dxa"/>
            <w:gridSpan w:val="6"/>
          </w:tcPr>
          <w:p w:rsidR="008862DA" w:rsidRPr="00F11AC6" w:rsidRDefault="008862DA" w:rsidP="00687A8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1AC6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F11AC6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F11AC6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 </w:t>
            </w:r>
          </w:p>
        </w:tc>
      </w:tr>
      <w:tr w:rsidR="008862DA" w:rsidRPr="00F11AC6" w:rsidTr="00687A84">
        <w:tc>
          <w:tcPr>
            <w:tcW w:w="9356" w:type="dxa"/>
            <w:gridSpan w:val="6"/>
          </w:tcPr>
          <w:p w:rsidR="008862DA" w:rsidRPr="00F11AC6" w:rsidRDefault="008862DA" w:rsidP="00687A84">
            <w:pPr>
              <w:spacing w:after="0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1AC6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8862DA" w:rsidRPr="00F11AC6" w:rsidTr="00687A84">
        <w:tc>
          <w:tcPr>
            <w:tcW w:w="9356" w:type="dxa"/>
            <w:gridSpan w:val="6"/>
          </w:tcPr>
          <w:p w:rsidR="008862DA" w:rsidRPr="00F11AC6" w:rsidRDefault="008862DA" w:rsidP="00687A84">
            <w:pPr>
              <w:spacing w:after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862DA" w:rsidRPr="00F11AC6" w:rsidRDefault="008862DA" w:rsidP="00687A84">
            <w:pPr>
              <w:spacing w:after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11AC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11AC6">
              <w:rPr>
                <w:rFonts w:ascii="Arial" w:hAnsi="Arial" w:cs="Arial"/>
                <w:sz w:val="24"/>
                <w:szCs w:val="24"/>
              </w:rPr>
              <w:t xml:space="preserve"> О С Т А Н О В Л Е Н И Е </w:t>
            </w:r>
          </w:p>
        </w:tc>
      </w:tr>
      <w:tr w:rsidR="008862DA" w:rsidRPr="00F11AC6" w:rsidTr="00687A84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2DA" w:rsidRPr="00F11AC6" w:rsidRDefault="00F11AC6" w:rsidP="00687A8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11AC6">
              <w:rPr>
                <w:rFonts w:ascii="Arial" w:hAnsi="Arial" w:cs="Arial"/>
                <w:b/>
                <w:sz w:val="24"/>
                <w:szCs w:val="24"/>
              </w:rPr>
              <w:t>29.12.2025</w:t>
            </w:r>
          </w:p>
        </w:tc>
        <w:tc>
          <w:tcPr>
            <w:tcW w:w="4679" w:type="dxa"/>
          </w:tcPr>
          <w:p w:rsidR="008862DA" w:rsidRPr="00F11AC6" w:rsidRDefault="008862DA" w:rsidP="00687A8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8862DA" w:rsidRPr="00F11AC6" w:rsidRDefault="008862DA" w:rsidP="00687A84">
            <w:pPr>
              <w:rPr>
                <w:rFonts w:ascii="Arial" w:hAnsi="Arial" w:cs="Arial"/>
                <w:sz w:val="24"/>
                <w:szCs w:val="24"/>
              </w:rPr>
            </w:pPr>
            <w:r w:rsidRPr="00F11AC6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2DA" w:rsidRPr="00F11AC6" w:rsidRDefault="00F11AC6" w:rsidP="00687A8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11AC6">
              <w:rPr>
                <w:rFonts w:ascii="Arial" w:hAnsi="Arial" w:cs="Arial"/>
                <w:b/>
                <w:sz w:val="24"/>
                <w:szCs w:val="24"/>
              </w:rPr>
              <w:t>1503</w:t>
            </w:r>
          </w:p>
        </w:tc>
      </w:tr>
    </w:tbl>
    <w:p w:rsidR="008862DA" w:rsidRPr="00F11AC6" w:rsidRDefault="008862DA" w:rsidP="008862DA">
      <w:pPr>
        <w:pStyle w:val="ConsPlusNormal"/>
        <w:widowControl/>
        <w:spacing w:line="312" w:lineRule="auto"/>
        <w:ind w:firstLine="709"/>
        <w:jc w:val="center"/>
        <w:rPr>
          <w:b/>
          <w:bCs/>
          <w:sz w:val="24"/>
          <w:szCs w:val="24"/>
        </w:rPr>
      </w:pPr>
    </w:p>
    <w:p w:rsidR="008862DA" w:rsidRPr="00F11AC6" w:rsidRDefault="008862DA" w:rsidP="008862DA">
      <w:pPr>
        <w:pStyle w:val="ConsPlusNormal"/>
        <w:widowControl/>
        <w:spacing w:line="312" w:lineRule="auto"/>
        <w:ind w:firstLine="709"/>
        <w:jc w:val="center"/>
        <w:rPr>
          <w:b/>
          <w:bCs/>
          <w:sz w:val="24"/>
          <w:szCs w:val="24"/>
        </w:rPr>
      </w:pPr>
    </w:p>
    <w:p w:rsidR="008862DA" w:rsidRPr="00F11AC6" w:rsidRDefault="008862DA" w:rsidP="008862DA">
      <w:pPr>
        <w:pStyle w:val="ConsPlusNormal"/>
        <w:widowControl/>
        <w:spacing w:line="312" w:lineRule="auto"/>
        <w:ind w:firstLine="709"/>
        <w:jc w:val="center"/>
        <w:rPr>
          <w:b/>
          <w:bCs/>
          <w:sz w:val="24"/>
          <w:szCs w:val="24"/>
        </w:rPr>
      </w:pPr>
      <w:r w:rsidRPr="00F11AC6">
        <w:rPr>
          <w:b/>
          <w:bCs/>
          <w:sz w:val="24"/>
          <w:szCs w:val="24"/>
        </w:rPr>
        <w:t xml:space="preserve">О внесении изменений в </w:t>
      </w:r>
      <w:r w:rsidR="005E7BF6" w:rsidRPr="00F11AC6">
        <w:rPr>
          <w:b/>
          <w:bCs/>
          <w:sz w:val="24"/>
          <w:szCs w:val="24"/>
        </w:rPr>
        <w:t>п</w:t>
      </w:r>
      <w:r w:rsidRPr="00F11AC6">
        <w:rPr>
          <w:b/>
          <w:bCs/>
          <w:sz w:val="24"/>
          <w:szCs w:val="24"/>
        </w:rPr>
        <w:t xml:space="preserve">лан реализации муниципальной программы </w:t>
      </w:r>
    </w:p>
    <w:p w:rsidR="008862DA" w:rsidRPr="00F11AC6" w:rsidRDefault="008862DA" w:rsidP="008862DA">
      <w:pPr>
        <w:pStyle w:val="ConsPlusNormal"/>
        <w:widowControl/>
        <w:spacing w:line="312" w:lineRule="auto"/>
        <w:ind w:firstLine="709"/>
        <w:jc w:val="center"/>
        <w:rPr>
          <w:b/>
          <w:sz w:val="24"/>
          <w:szCs w:val="24"/>
        </w:rPr>
      </w:pPr>
      <w:r w:rsidRPr="00F11AC6">
        <w:rPr>
          <w:b/>
          <w:bCs/>
          <w:sz w:val="24"/>
          <w:szCs w:val="24"/>
        </w:rPr>
        <w:t>«</w:t>
      </w:r>
      <w:r w:rsidRPr="00F11AC6">
        <w:rPr>
          <w:b/>
          <w:sz w:val="24"/>
          <w:szCs w:val="24"/>
        </w:rPr>
        <w:t xml:space="preserve">Повышение эффективности муниципального управления </w:t>
      </w:r>
      <w:proofErr w:type="spellStart"/>
      <w:r w:rsidRPr="00F11AC6">
        <w:rPr>
          <w:b/>
          <w:sz w:val="24"/>
          <w:szCs w:val="24"/>
        </w:rPr>
        <w:t>Гагинского</w:t>
      </w:r>
      <w:proofErr w:type="spellEnd"/>
      <w:r w:rsidRPr="00F11AC6">
        <w:rPr>
          <w:b/>
          <w:sz w:val="24"/>
          <w:szCs w:val="24"/>
        </w:rPr>
        <w:t xml:space="preserve"> муниципального округа Нижегородской области» на 2022-2026гг.</w:t>
      </w:r>
    </w:p>
    <w:p w:rsidR="008862DA" w:rsidRPr="00F11AC6" w:rsidRDefault="008862DA" w:rsidP="008862DA">
      <w:pPr>
        <w:pStyle w:val="ConsPlusNormal"/>
        <w:widowControl/>
        <w:spacing w:line="312" w:lineRule="auto"/>
        <w:ind w:firstLine="709"/>
        <w:jc w:val="center"/>
        <w:rPr>
          <w:b/>
          <w:bCs/>
          <w:sz w:val="24"/>
          <w:szCs w:val="24"/>
        </w:rPr>
      </w:pPr>
    </w:p>
    <w:p w:rsidR="008862DA" w:rsidRPr="00F11AC6" w:rsidRDefault="008862DA" w:rsidP="008862D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11AC6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F11AC6">
        <w:rPr>
          <w:rFonts w:ascii="Arial" w:hAnsi="Arial" w:cs="Arial"/>
          <w:sz w:val="24"/>
          <w:szCs w:val="24"/>
        </w:rPr>
        <w:t>Гагинского</w:t>
      </w:r>
      <w:proofErr w:type="spellEnd"/>
      <w:r w:rsidRPr="00F11AC6">
        <w:rPr>
          <w:rFonts w:ascii="Arial" w:hAnsi="Arial" w:cs="Arial"/>
          <w:sz w:val="24"/>
          <w:szCs w:val="24"/>
        </w:rPr>
        <w:t xml:space="preserve"> муниципального округа   </w:t>
      </w:r>
      <w:proofErr w:type="spellStart"/>
      <w:proofErr w:type="gramStart"/>
      <w:r w:rsidRPr="00F11AC6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F11AC6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F11AC6">
        <w:rPr>
          <w:rFonts w:ascii="Arial" w:hAnsi="Arial" w:cs="Arial"/>
          <w:sz w:val="24"/>
          <w:szCs w:val="24"/>
        </w:rPr>
        <w:t>:</w:t>
      </w:r>
    </w:p>
    <w:p w:rsidR="008862DA" w:rsidRPr="00F11AC6" w:rsidRDefault="008862DA" w:rsidP="008862D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11AC6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F11AC6">
        <w:rPr>
          <w:rFonts w:ascii="Arial" w:hAnsi="Arial" w:cs="Arial"/>
          <w:sz w:val="24"/>
          <w:szCs w:val="24"/>
        </w:rPr>
        <w:t>Гагинского</w:t>
      </w:r>
      <w:proofErr w:type="spellEnd"/>
      <w:r w:rsidRPr="00F11AC6">
        <w:rPr>
          <w:rFonts w:ascii="Arial" w:hAnsi="Arial" w:cs="Arial"/>
          <w:sz w:val="24"/>
          <w:szCs w:val="24"/>
        </w:rPr>
        <w:t xml:space="preserve"> муниципального округа от </w:t>
      </w:r>
      <w:r w:rsidR="00C26FA3" w:rsidRPr="00F11AC6">
        <w:rPr>
          <w:rFonts w:ascii="Arial" w:hAnsi="Arial" w:cs="Arial"/>
          <w:sz w:val="24"/>
          <w:szCs w:val="24"/>
        </w:rPr>
        <w:t>17</w:t>
      </w:r>
      <w:r w:rsidRPr="00F11AC6">
        <w:rPr>
          <w:rFonts w:ascii="Arial" w:hAnsi="Arial" w:cs="Arial"/>
          <w:sz w:val="24"/>
          <w:szCs w:val="24"/>
        </w:rPr>
        <w:t>.01.202</w:t>
      </w:r>
      <w:r w:rsidR="00C26FA3" w:rsidRPr="00F11AC6">
        <w:rPr>
          <w:rFonts w:ascii="Arial" w:hAnsi="Arial" w:cs="Arial"/>
          <w:sz w:val="24"/>
          <w:szCs w:val="24"/>
        </w:rPr>
        <w:t>5</w:t>
      </w:r>
      <w:r w:rsidRPr="00F11AC6">
        <w:rPr>
          <w:rFonts w:ascii="Arial" w:hAnsi="Arial" w:cs="Arial"/>
          <w:sz w:val="24"/>
          <w:szCs w:val="24"/>
        </w:rPr>
        <w:t xml:space="preserve"> года № </w:t>
      </w:r>
      <w:r w:rsidR="00C26FA3" w:rsidRPr="00F11AC6">
        <w:rPr>
          <w:rFonts w:ascii="Arial" w:hAnsi="Arial" w:cs="Arial"/>
          <w:sz w:val="24"/>
          <w:szCs w:val="24"/>
        </w:rPr>
        <w:t>39</w:t>
      </w:r>
      <w:r w:rsidRPr="00F11AC6">
        <w:rPr>
          <w:rFonts w:ascii="Arial" w:hAnsi="Arial" w:cs="Arial"/>
          <w:sz w:val="24"/>
          <w:szCs w:val="24"/>
        </w:rPr>
        <w:t xml:space="preserve"> «Об утверждении плана реализации муниципальной программы «Повышение эффективности муниципального управления  </w:t>
      </w:r>
      <w:proofErr w:type="spellStart"/>
      <w:r w:rsidRPr="00F11AC6">
        <w:rPr>
          <w:rFonts w:ascii="Arial" w:hAnsi="Arial" w:cs="Arial"/>
          <w:sz w:val="24"/>
          <w:szCs w:val="24"/>
        </w:rPr>
        <w:t>Гагинского</w:t>
      </w:r>
      <w:proofErr w:type="spellEnd"/>
      <w:r w:rsidRPr="00F11AC6">
        <w:rPr>
          <w:rFonts w:ascii="Arial" w:hAnsi="Arial" w:cs="Arial"/>
          <w:sz w:val="24"/>
          <w:szCs w:val="24"/>
        </w:rPr>
        <w:t xml:space="preserve"> муниципального округа» на 2022-2026г,  следующие изменения:</w:t>
      </w:r>
    </w:p>
    <w:p w:rsidR="008862DA" w:rsidRPr="00F11AC6" w:rsidRDefault="008862DA" w:rsidP="008862DA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F11AC6">
        <w:rPr>
          <w:rFonts w:ascii="Arial" w:hAnsi="Arial" w:cs="Arial"/>
          <w:sz w:val="24"/>
          <w:szCs w:val="24"/>
        </w:rPr>
        <w:t xml:space="preserve">   1.1. Изложить план реализации муниципальной программы «Повышение эффективности муниципального управления   </w:t>
      </w:r>
      <w:proofErr w:type="spellStart"/>
      <w:r w:rsidRPr="00F11AC6">
        <w:rPr>
          <w:rFonts w:ascii="Arial" w:hAnsi="Arial" w:cs="Arial"/>
          <w:sz w:val="24"/>
          <w:szCs w:val="24"/>
        </w:rPr>
        <w:t>Гагинского</w:t>
      </w:r>
      <w:proofErr w:type="spellEnd"/>
      <w:r w:rsidRPr="00F11AC6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на 202</w:t>
      </w:r>
      <w:r w:rsidR="00C26FA3" w:rsidRPr="00F11AC6">
        <w:rPr>
          <w:rFonts w:ascii="Arial" w:hAnsi="Arial" w:cs="Arial"/>
          <w:sz w:val="24"/>
          <w:szCs w:val="24"/>
        </w:rPr>
        <w:t>5</w:t>
      </w:r>
      <w:r w:rsidRPr="00F11AC6">
        <w:rPr>
          <w:rFonts w:ascii="Arial" w:hAnsi="Arial" w:cs="Arial"/>
          <w:sz w:val="24"/>
          <w:szCs w:val="24"/>
        </w:rPr>
        <w:t>» в новой редакции согласно приложению №1 к настоящему постановлению.</w:t>
      </w:r>
    </w:p>
    <w:p w:rsidR="008862DA" w:rsidRPr="00F11AC6" w:rsidRDefault="008862DA" w:rsidP="008862DA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F11AC6">
        <w:rPr>
          <w:rFonts w:ascii="Arial" w:hAnsi="Arial" w:cs="Arial"/>
          <w:sz w:val="24"/>
          <w:szCs w:val="24"/>
        </w:rPr>
        <w:t xml:space="preserve">   2. Настоящее постановление вступает в силу со дня его подписания.</w:t>
      </w:r>
    </w:p>
    <w:p w:rsidR="008862DA" w:rsidRPr="00F11AC6" w:rsidRDefault="008862DA" w:rsidP="008862DA">
      <w:pPr>
        <w:shd w:val="clear" w:color="auto" w:fill="FFFFFF"/>
        <w:suppressAutoHyphens/>
        <w:spacing w:line="360" w:lineRule="auto"/>
        <w:ind w:firstLine="726"/>
        <w:jc w:val="both"/>
        <w:rPr>
          <w:rFonts w:ascii="Arial" w:hAnsi="Arial" w:cs="Arial"/>
          <w:sz w:val="24"/>
          <w:szCs w:val="24"/>
        </w:rPr>
      </w:pPr>
      <w:r w:rsidRPr="00F11AC6">
        <w:rPr>
          <w:rFonts w:ascii="Arial" w:hAnsi="Arial" w:cs="Arial"/>
          <w:sz w:val="24"/>
          <w:szCs w:val="24"/>
        </w:rPr>
        <w:t xml:space="preserve">3. Организационно-правовому </w:t>
      </w:r>
      <w:r w:rsidR="00467870" w:rsidRPr="00F11AC6">
        <w:rPr>
          <w:rFonts w:ascii="Arial" w:hAnsi="Arial" w:cs="Arial"/>
          <w:sz w:val="24"/>
          <w:szCs w:val="24"/>
        </w:rPr>
        <w:t>управлению</w:t>
      </w:r>
      <w:r w:rsidRPr="00F11AC6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Pr="00F11AC6">
        <w:rPr>
          <w:rFonts w:ascii="Arial" w:hAnsi="Arial" w:cs="Arial"/>
          <w:sz w:val="24"/>
          <w:szCs w:val="24"/>
        </w:rPr>
        <w:t>Гагинского</w:t>
      </w:r>
      <w:proofErr w:type="spellEnd"/>
      <w:r w:rsidRPr="00F11AC6">
        <w:rPr>
          <w:rFonts w:ascii="Arial" w:hAnsi="Arial" w:cs="Arial"/>
          <w:sz w:val="24"/>
          <w:szCs w:val="24"/>
        </w:rPr>
        <w:t xml:space="preserve"> муниципального округа обеспечить опубликование настоящего постановления на официальном сайте администрации </w:t>
      </w:r>
      <w:proofErr w:type="spellStart"/>
      <w:r w:rsidRPr="00F11AC6">
        <w:rPr>
          <w:rFonts w:ascii="Arial" w:hAnsi="Arial" w:cs="Arial"/>
          <w:sz w:val="24"/>
          <w:szCs w:val="24"/>
        </w:rPr>
        <w:t>Гагинского</w:t>
      </w:r>
      <w:proofErr w:type="spellEnd"/>
      <w:r w:rsidRPr="00F11AC6">
        <w:rPr>
          <w:rFonts w:ascii="Arial" w:hAnsi="Arial" w:cs="Arial"/>
          <w:sz w:val="24"/>
          <w:szCs w:val="24"/>
        </w:rPr>
        <w:t xml:space="preserve"> муниципального округа.</w:t>
      </w:r>
    </w:p>
    <w:p w:rsidR="008862DA" w:rsidRPr="00F11AC6" w:rsidRDefault="008862DA" w:rsidP="008862DA">
      <w:pPr>
        <w:shd w:val="clear" w:color="auto" w:fill="FFFFFF"/>
        <w:suppressAutoHyphens/>
        <w:spacing w:line="360" w:lineRule="auto"/>
        <w:ind w:firstLine="726"/>
        <w:jc w:val="both"/>
        <w:rPr>
          <w:rFonts w:ascii="Arial" w:hAnsi="Arial" w:cs="Arial"/>
          <w:sz w:val="24"/>
          <w:szCs w:val="24"/>
        </w:rPr>
      </w:pPr>
      <w:r w:rsidRPr="00F11AC6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F11AC6">
        <w:rPr>
          <w:rFonts w:ascii="Arial" w:hAnsi="Arial" w:cs="Arial"/>
          <w:sz w:val="24"/>
          <w:szCs w:val="24"/>
        </w:rPr>
        <w:t>Контроль за</w:t>
      </w:r>
      <w:proofErr w:type="gramEnd"/>
      <w:r w:rsidRPr="00F11AC6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Волкову Е.Е.</w:t>
      </w:r>
    </w:p>
    <w:p w:rsidR="008862DA" w:rsidRPr="00F11AC6" w:rsidRDefault="008862DA" w:rsidP="008862D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862DA" w:rsidRPr="00F11AC6" w:rsidRDefault="008862DA" w:rsidP="008862DA">
      <w:pPr>
        <w:shd w:val="clear" w:color="auto" w:fill="FFFFFF"/>
        <w:suppressAutoHyphens/>
        <w:ind w:firstLine="726"/>
        <w:jc w:val="both"/>
        <w:rPr>
          <w:rFonts w:ascii="Arial" w:hAnsi="Arial" w:cs="Arial"/>
          <w:sz w:val="24"/>
          <w:szCs w:val="24"/>
        </w:rPr>
      </w:pPr>
    </w:p>
    <w:p w:rsidR="008862DA" w:rsidRPr="00F11AC6" w:rsidRDefault="008862DA" w:rsidP="008862DA">
      <w:pPr>
        <w:pStyle w:val="a3"/>
        <w:jc w:val="center"/>
        <w:rPr>
          <w:rFonts w:ascii="Arial" w:hAnsi="Arial" w:cs="Arial"/>
          <w:color w:val="000000"/>
          <w:spacing w:val="-2"/>
          <w:szCs w:val="24"/>
        </w:rPr>
      </w:pPr>
      <w:r w:rsidRPr="00F11AC6">
        <w:rPr>
          <w:rFonts w:ascii="Arial" w:hAnsi="Arial" w:cs="Arial"/>
          <w:color w:val="000000"/>
          <w:spacing w:val="-2"/>
          <w:szCs w:val="24"/>
        </w:rPr>
        <w:t>Глав</w:t>
      </w:r>
      <w:r w:rsidR="009A7E02" w:rsidRPr="00F11AC6">
        <w:rPr>
          <w:rFonts w:ascii="Arial" w:hAnsi="Arial" w:cs="Arial"/>
          <w:color w:val="000000"/>
          <w:spacing w:val="-2"/>
          <w:szCs w:val="24"/>
        </w:rPr>
        <w:t>а</w:t>
      </w:r>
      <w:r w:rsidRPr="00F11AC6">
        <w:rPr>
          <w:rFonts w:ascii="Arial" w:hAnsi="Arial" w:cs="Arial"/>
          <w:color w:val="000000"/>
          <w:spacing w:val="-2"/>
          <w:szCs w:val="24"/>
        </w:rPr>
        <w:t xml:space="preserve"> местного самоуправления                         </w:t>
      </w:r>
      <w:r w:rsidR="00F55A1C" w:rsidRPr="00F11AC6">
        <w:rPr>
          <w:rFonts w:ascii="Arial" w:hAnsi="Arial" w:cs="Arial"/>
          <w:color w:val="000000"/>
          <w:spacing w:val="-2"/>
          <w:szCs w:val="24"/>
        </w:rPr>
        <w:t xml:space="preserve">                          </w:t>
      </w:r>
      <w:r w:rsidR="009A7E02" w:rsidRPr="00F11AC6">
        <w:rPr>
          <w:rFonts w:ascii="Arial" w:hAnsi="Arial" w:cs="Arial"/>
          <w:color w:val="000000"/>
          <w:spacing w:val="-2"/>
          <w:szCs w:val="24"/>
        </w:rPr>
        <w:t>П</w:t>
      </w:r>
      <w:r w:rsidRPr="00F11AC6">
        <w:rPr>
          <w:rFonts w:ascii="Arial" w:hAnsi="Arial" w:cs="Arial"/>
          <w:color w:val="000000"/>
          <w:spacing w:val="-2"/>
          <w:szCs w:val="24"/>
        </w:rPr>
        <w:t xml:space="preserve">.И. </w:t>
      </w:r>
      <w:r w:rsidR="009A7E02" w:rsidRPr="00F11AC6">
        <w:rPr>
          <w:rFonts w:ascii="Arial" w:hAnsi="Arial" w:cs="Arial"/>
          <w:color w:val="000000"/>
          <w:spacing w:val="-2"/>
          <w:szCs w:val="24"/>
        </w:rPr>
        <w:t>Кондаков</w:t>
      </w:r>
    </w:p>
    <w:p w:rsidR="00F0267B" w:rsidRPr="00F11AC6" w:rsidRDefault="00F0267B" w:rsidP="00480A2C">
      <w:pPr>
        <w:widowControl w:val="0"/>
        <w:suppressAutoHyphens/>
        <w:spacing w:after="0" w:line="100" w:lineRule="atLeast"/>
        <w:ind w:right="-427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BB2A74" w:rsidRPr="00F11AC6" w:rsidRDefault="00BB2A74" w:rsidP="006D2ED5">
      <w:pPr>
        <w:widowControl w:val="0"/>
        <w:suppressAutoHyphens/>
        <w:spacing w:after="0" w:line="100" w:lineRule="atLeast"/>
        <w:ind w:right="-427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480A2C" w:rsidRPr="00F11AC6" w:rsidRDefault="00480A2C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0B1D06" w:rsidRPr="00F11AC6" w:rsidRDefault="000B1D06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F11AC6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Приложение</w:t>
      </w:r>
      <w:r w:rsidR="00D150D2" w:rsidRPr="00F11AC6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r w:rsidR="00824BFC" w:rsidRPr="00F11AC6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1</w:t>
      </w:r>
    </w:p>
    <w:p w:rsidR="000B1D06" w:rsidRPr="00F11AC6" w:rsidRDefault="000B1D06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F11AC6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 Постановлению администрации</w:t>
      </w:r>
    </w:p>
    <w:p w:rsidR="000B1D06" w:rsidRPr="00F11AC6" w:rsidRDefault="000B1D06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proofErr w:type="spellStart"/>
      <w:r w:rsidRPr="00F11AC6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Гагинского</w:t>
      </w:r>
      <w:proofErr w:type="spellEnd"/>
      <w:r w:rsidRPr="00F11AC6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муниципального </w:t>
      </w:r>
      <w:r w:rsidR="00706816" w:rsidRPr="00F11AC6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округа </w:t>
      </w:r>
    </w:p>
    <w:p w:rsidR="000B1D06" w:rsidRPr="00F11AC6" w:rsidRDefault="00706816" w:rsidP="00706816">
      <w:pPr>
        <w:widowControl w:val="0"/>
        <w:suppressAutoHyphens/>
        <w:spacing w:after="0" w:line="100" w:lineRule="atLeast"/>
        <w:ind w:right="-427"/>
        <w:jc w:val="center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F11AC6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                                                                        </w:t>
      </w:r>
      <w:r w:rsidR="00480A2C" w:rsidRPr="00F11AC6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           </w:t>
      </w:r>
      <w:r w:rsidRPr="00F11AC6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r w:rsidR="000B1D06" w:rsidRPr="00F11AC6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от                       № </w:t>
      </w:r>
    </w:p>
    <w:p w:rsidR="000B1D06" w:rsidRPr="00F11AC6" w:rsidRDefault="000B1D06" w:rsidP="000B1D06">
      <w:pPr>
        <w:spacing w:after="0"/>
        <w:ind w:left="510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26FA3" w:rsidRPr="00F11AC6" w:rsidRDefault="00C26FA3" w:rsidP="00C26FA3">
      <w:pPr>
        <w:spacing w:after="0"/>
        <w:ind w:left="510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26FA3" w:rsidRPr="00F11AC6" w:rsidRDefault="00C26FA3" w:rsidP="00C26F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11AC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План реализации муниципальной программы </w:t>
      </w:r>
    </w:p>
    <w:p w:rsidR="00C26FA3" w:rsidRPr="00F11AC6" w:rsidRDefault="00C26FA3" w:rsidP="00C26F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11AC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«Повышение эффективности муниципального управления  </w:t>
      </w:r>
      <w:proofErr w:type="spellStart"/>
      <w:r w:rsidRPr="00F11AC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Гагинского</w:t>
      </w:r>
      <w:proofErr w:type="spellEnd"/>
      <w:r w:rsidRPr="00F11AC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муниципального округа  Нижегородской области» на 2025 год</w:t>
      </w:r>
    </w:p>
    <w:p w:rsidR="00C26FA3" w:rsidRPr="00F11AC6" w:rsidRDefault="00C26FA3" w:rsidP="00C26FA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347" w:type="dxa"/>
        <w:jc w:val="center"/>
        <w:tblInd w:w="-70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977"/>
        <w:gridCol w:w="1417"/>
        <w:gridCol w:w="754"/>
        <w:gridCol w:w="875"/>
        <w:gridCol w:w="1206"/>
        <w:gridCol w:w="851"/>
        <w:gridCol w:w="708"/>
        <w:gridCol w:w="856"/>
        <w:gridCol w:w="703"/>
      </w:tblGrid>
      <w:tr w:rsidR="00C26FA3" w:rsidRPr="00F11AC6" w:rsidTr="008C0E61">
        <w:trPr>
          <w:cantSplit/>
          <w:trHeight w:val="240"/>
          <w:jc w:val="center"/>
        </w:trPr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Срок</w:t>
            </w: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Финансирование 2025 год</w:t>
            </w:r>
          </w:p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(тыс. руб.)</w:t>
            </w:r>
          </w:p>
        </w:tc>
      </w:tr>
      <w:tr w:rsidR="00C26FA3" w:rsidRPr="00F11AC6" w:rsidTr="008C0E61">
        <w:trPr>
          <w:cantSplit/>
          <w:trHeight w:val="1322"/>
          <w:jc w:val="center"/>
        </w:trPr>
        <w:tc>
          <w:tcPr>
            <w:tcW w:w="29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12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Местный  бюджет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Прочие источники</w:t>
            </w:r>
          </w:p>
        </w:tc>
      </w:tr>
      <w:tr w:rsidR="00C26FA3" w:rsidRPr="00F11AC6" w:rsidTr="008C0E61">
        <w:trPr>
          <w:cantSplit/>
          <w:trHeight w:val="220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</w:tr>
      <w:tr w:rsidR="00C26FA3" w:rsidRPr="00F11AC6" w:rsidTr="008C0E61">
        <w:trPr>
          <w:cantSplit/>
          <w:trHeight w:val="365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 1</w:t>
            </w:r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«Повышение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округа»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11AC6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0D6FDF" w:rsidP="000B7F9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b/>
                <w:sz w:val="24"/>
                <w:szCs w:val="24"/>
              </w:rPr>
              <w:t>21110,9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F11AC6" w:rsidTr="008C0E61">
        <w:trPr>
          <w:cantSplit/>
          <w:trHeight w:val="1747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/>
              <w:ind w:right="-75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1.1</w:t>
            </w:r>
          </w:p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Неисключительное право использования базы данных Консультант Плюс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11AC6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 округа, </w:t>
            </w:r>
          </w:p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организационно-правовой отдел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Абонентская плата за пользование базой «Консультант Плюс» за 50 компьютеров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200,0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F11AC6" w:rsidTr="008C0E61">
        <w:trPr>
          <w:cantSplit/>
          <w:trHeight w:val="365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1.2</w:t>
            </w:r>
          </w:p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электронных носителей средств ЭЦП и лицензий на право использования программных сре</w:t>
            </w:r>
            <w:proofErr w:type="gramStart"/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дств кр</w:t>
            </w:r>
            <w:proofErr w:type="gramEnd"/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иптографической защиты информации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11AC6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 округа, </w:t>
            </w:r>
          </w:p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организационно-правовой отдел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Приобретение 2 ключей ЭЦП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30,0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F11AC6" w:rsidTr="008C0E61">
        <w:trPr>
          <w:cantSplit/>
          <w:trHeight w:val="365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11AC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Основное мероприятие 1.3</w:t>
            </w:r>
          </w:p>
          <w:p w:rsidR="00C26FA3" w:rsidRPr="00F11AC6" w:rsidRDefault="00C26FA3" w:rsidP="006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Организация обучения (курсы повышения квалификации, профессиональной подготовки и профессиональной переподготовки, семинары и т.д.) муниципальных служащих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11AC6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 округа, </w:t>
            </w:r>
          </w:p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организационно-правовой отдел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январь 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декабрь 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Прохождение 10 сотрудниками КПК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F11AC6" w:rsidTr="008C0E61">
        <w:trPr>
          <w:cantSplit/>
          <w:trHeight w:val="365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Основное мероприятие 1.4 </w:t>
            </w:r>
          </w:p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Обеспечение деятельности МКУ «ХЭО»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11AC6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МКУ ХЭО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F11AC6" w:rsidRDefault="00E21BF9" w:rsidP="00165B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  <w:r w:rsidR="00165B25"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877,8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F11AC6" w:rsidTr="008C0E61">
        <w:trPr>
          <w:cantSplit/>
          <w:trHeight w:val="365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1.5</w:t>
            </w:r>
          </w:p>
          <w:p w:rsidR="00C26FA3" w:rsidRPr="00F11AC6" w:rsidRDefault="00C26FA3" w:rsidP="006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Финансовое обеспечение обслуживающего персонала территориальных отделов администрации </w:t>
            </w:r>
            <w:proofErr w:type="spellStart"/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округа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11AC6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 округа, ТО</w:t>
            </w:r>
          </w:p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На территории округа 6 территориальных отделов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F11AC6" w:rsidRDefault="000D6FDF" w:rsidP="000B7F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8972,1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F11AC6" w:rsidTr="008C0E61">
        <w:trPr>
          <w:cantSplit/>
          <w:trHeight w:val="365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2</w:t>
            </w:r>
          </w:p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Информационная среда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11AC6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  <w:p w:rsidR="00C26FA3" w:rsidRPr="00F11AC6" w:rsidRDefault="00C26FA3" w:rsidP="00687A8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Тираж газеты «</w:t>
            </w:r>
            <w:proofErr w:type="spellStart"/>
            <w:r w:rsidRPr="00F11AC6">
              <w:rPr>
                <w:rFonts w:ascii="Arial" w:eastAsia="Calibri" w:hAnsi="Arial" w:cs="Arial"/>
                <w:sz w:val="24"/>
                <w:szCs w:val="24"/>
              </w:rPr>
              <w:t>Гагинские</w:t>
            </w:r>
            <w:proofErr w:type="spellEnd"/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 Вести» 1702 экз.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F11AC6" w:rsidRDefault="00165B25" w:rsidP="00165B2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b/>
                <w:sz w:val="24"/>
                <w:szCs w:val="24"/>
              </w:rPr>
              <w:t>2707,8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1060,0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F11AC6" w:rsidTr="008C0E61">
        <w:trPr>
          <w:cantSplit/>
          <w:trHeight w:val="223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2.1</w:t>
            </w:r>
          </w:p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Выделение субсидий на финансовое  обеспечение выполнения муниципального задания  на оказание муниципальных услуг       (выполнения работ)</w:t>
            </w:r>
          </w:p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11AC6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 округа, МАУ Редакция газеты «</w:t>
            </w:r>
            <w:proofErr w:type="spellStart"/>
            <w:r w:rsidRPr="00F11AC6">
              <w:rPr>
                <w:rFonts w:ascii="Arial" w:eastAsia="Calibri" w:hAnsi="Arial" w:cs="Arial"/>
                <w:sz w:val="24"/>
                <w:szCs w:val="24"/>
              </w:rPr>
              <w:t>Гагинские</w:t>
            </w:r>
            <w:proofErr w:type="spellEnd"/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 Вести» </w:t>
            </w:r>
          </w:p>
          <w:p w:rsidR="00C26FA3" w:rsidRPr="00F11AC6" w:rsidRDefault="00C26FA3" w:rsidP="00687A8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2639,8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9A7E02" w:rsidP="00687A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791,9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F11AC6" w:rsidTr="008C0E61">
        <w:trPr>
          <w:cantSplit/>
          <w:trHeight w:val="223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2.2</w:t>
            </w:r>
          </w:p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Предоставление  субсидий на оказание финансовой поддержки средствам массовой информации</w:t>
            </w:r>
          </w:p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11AC6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 округа, МАУ Редакция газеты «</w:t>
            </w:r>
            <w:proofErr w:type="spellStart"/>
            <w:r w:rsidRPr="00F11AC6">
              <w:rPr>
                <w:rFonts w:ascii="Arial" w:eastAsia="Calibri" w:hAnsi="Arial" w:cs="Arial"/>
                <w:sz w:val="24"/>
                <w:szCs w:val="24"/>
              </w:rPr>
              <w:t>Гагинские</w:t>
            </w:r>
            <w:proofErr w:type="spellEnd"/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 Вести» </w:t>
            </w:r>
          </w:p>
          <w:p w:rsidR="00C26FA3" w:rsidRPr="00F11AC6" w:rsidRDefault="00C26FA3" w:rsidP="00687A8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Декабрь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165B25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E21BF9" w:rsidRPr="00F11AC6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F11AC6" w:rsidRDefault="009A7E02" w:rsidP="00687A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F11AC6" w:rsidTr="008C0E61">
        <w:trPr>
          <w:cantSplit/>
          <w:trHeight w:val="223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Подпрограмма 3</w:t>
            </w:r>
          </w:p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Ресурсное обеспечение реализации муниципальной программы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11AC6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  <w:p w:rsidR="00C26FA3" w:rsidRPr="00F11AC6" w:rsidRDefault="00C26FA3" w:rsidP="00687A8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Декабрь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0D6FDF" w:rsidP="00165B2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b/>
                <w:sz w:val="24"/>
                <w:szCs w:val="24"/>
              </w:rPr>
              <w:t>2482,1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0D6FDF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b/>
                <w:sz w:val="24"/>
                <w:szCs w:val="24"/>
              </w:rPr>
              <w:t>1757,5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F11AC6" w:rsidRDefault="001576C5" w:rsidP="000B7F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64463,5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F11AC6" w:rsidTr="008C0E61">
        <w:trPr>
          <w:cantSplit/>
          <w:trHeight w:val="223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3.1</w:t>
            </w:r>
          </w:p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Финансовое обеспечение деятельности администрации</w:t>
            </w:r>
          </w:p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11AC6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  <w:p w:rsidR="00C26FA3" w:rsidRPr="00F11AC6" w:rsidRDefault="00C26FA3" w:rsidP="00687A8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Декабрь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1576C5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826,5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F11AC6" w:rsidRDefault="009A7E02" w:rsidP="00687A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36467,3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F11AC6" w:rsidTr="008C0E61">
        <w:trPr>
          <w:cantSplit/>
          <w:trHeight w:val="223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3.2</w:t>
            </w:r>
          </w:p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Финансовое обеспечение территориальных отделов администрации </w:t>
            </w:r>
            <w:proofErr w:type="spellStart"/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округа</w:t>
            </w:r>
          </w:p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11AC6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 округа, ТО</w:t>
            </w:r>
          </w:p>
          <w:p w:rsidR="00C26FA3" w:rsidRPr="00F11AC6" w:rsidRDefault="00C26FA3" w:rsidP="00687A8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Декабрь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1576C5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86,3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F11AC6" w:rsidRDefault="001576C5" w:rsidP="000B7F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28417,6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F11AC6" w:rsidTr="008C0E61">
        <w:trPr>
          <w:cantSplit/>
          <w:trHeight w:val="223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3.3</w:t>
            </w:r>
          </w:p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полномочий по созданию и организации деятельности муниципальных комиссий по делам несовершеннолетних и защите их прав </w:t>
            </w:r>
          </w:p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11AC6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 округа, КДН </w:t>
            </w:r>
          </w:p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На межведомственном контроле  в КДН состоит 11 семей, в которых воспитывается 24 ребёнка  и осуществляется контроль за 24 семьями, с 53 детьми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9A7E02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761,7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F11AC6" w:rsidTr="008C0E61">
        <w:trPr>
          <w:cantSplit/>
          <w:trHeight w:val="223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3.4</w:t>
            </w:r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 и по созданию административных комиссий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11AC6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2,1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F11AC6" w:rsidTr="008C0E61">
        <w:trPr>
          <w:cantSplit/>
          <w:trHeight w:val="223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Основное мероприятие 3.5.</w:t>
            </w:r>
          </w:p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11AC6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bookmarkStart w:id="0" w:name="_GoBack"/>
            <w:bookmarkEnd w:id="0"/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совершеннолетних граждан находятся под опекой, и состоят на учёте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358,0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F11AC6" w:rsidTr="008C0E61">
        <w:trPr>
          <w:cantSplit/>
          <w:trHeight w:val="223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3.6.</w:t>
            </w:r>
          </w:p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деятельности первичного воинского учёта на территории, где отсутствуют военные комиссариаты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11AC6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 округа, ВУС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2 штатные единицы обеспечивают работу военно-учётного стола </w:t>
            </w:r>
            <w:proofErr w:type="spellStart"/>
            <w:r w:rsidRPr="00F11AC6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 округа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60C1F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844,7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F11AC6" w:rsidTr="008C0E61">
        <w:trPr>
          <w:cantSplit/>
          <w:trHeight w:val="223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3.7</w:t>
            </w:r>
            <w:r w:rsidRPr="00F11A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11AC6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11AC6">
              <w:rPr>
                <w:rFonts w:ascii="Arial" w:eastAsia="Calibri" w:hAnsi="Arial" w:cs="Arial"/>
                <w:sz w:val="24"/>
                <w:szCs w:val="24"/>
              </w:rPr>
              <w:t xml:space="preserve"> округа, ВУС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9A7E02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sz w:val="24"/>
                <w:szCs w:val="24"/>
              </w:rPr>
              <w:t>1360,3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26FA3" w:rsidRPr="00F11AC6" w:rsidTr="008C0E61">
        <w:trPr>
          <w:cantSplit/>
          <w:trHeight w:val="223"/>
          <w:jc w:val="center"/>
        </w:trPr>
        <w:tc>
          <w:tcPr>
            <w:tcW w:w="602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C26FA3" w:rsidP="00687A84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165B25" w:rsidP="009A7E0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b/>
                <w:sz w:val="24"/>
                <w:szCs w:val="24"/>
              </w:rPr>
              <w:t>5</w:t>
            </w:r>
            <w:r w:rsidR="009A7E02" w:rsidRPr="00F11AC6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  <w:r w:rsidRPr="00F11AC6">
              <w:rPr>
                <w:rFonts w:ascii="Arial" w:eastAsia="Calibri" w:hAnsi="Arial" w:cs="Arial"/>
                <w:b/>
                <w:sz w:val="24"/>
                <w:szCs w:val="24"/>
              </w:rPr>
              <w:t>89,9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F11AC6" w:rsidRDefault="009A7E02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11AC6">
              <w:rPr>
                <w:rFonts w:ascii="Arial" w:eastAsia="Calibri" w:hAnsi="Arial" w:cs="Arial"/>
                <w:b/>
                <w:sz w:val="24"/>
                <w:szCs w:val="24"/>
              </w:rPr>
              <w:t>1757,5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F11AC6" w:rsidRDefault="001576C5" w:rsidP="000B7F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11AC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87055,7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F11AC6" w:rsidRDefault="00C26FA3" w:rsidP="00687A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B46596" w:rsidRPr="00F11AC6" w:rsidRDefault="00B46596">
      <w:pPr>
        <w:rPr>
          <w:rFonts w:ascii="Arial" w:hAnsi="Arial" w:cs="Arial"/>
          <w:sz w:val="24"/>
          <w:szCs w:val="24"/>
        </w:rPr>
      </w:pPr>
    </w:p>
    <w:sectPr w:rsidR="00B46596" w:rsidRPr="00F11AC6" w:rsidSect="00D93CE1">
      <w:pgSz w:w="11906" w:h="16838"/>
      <w:pgMar w:top="425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hybridMultilevel"/>
    <w:tmpl w:val="2EAA7754"/>
    <w:lvl w:ilvl="0" w:tplc="6030848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B1D06"/>
    <w:rsid w:val="00001419"/>
    <w:rsid w:val="00013351"/>
    <w:rsid w:val="00024569"/>
    <w:rsid w:val="0003502C"/>
    <w:rsid w:val="000352BF"/>
    <w:rsid w:val="00042305"/>
    <w:rsid w:val="00047F7A"/>
    <w:rsid w:val="00057D15"/>
    <w:rsid w:val="00077B29"/>
    <w:rsid w:val="00086BEE"/>
    <w:rsid w:val="00090440"/>
    <w:rsid w:val="00094153"/>
    <w:rsid w:val="00094FC3"/>
    <w:rsid w:val="000B1D06"/>
    <w:rsid w:val="000B7F9C"/>
    <w:rsid w:val="000C03B9"/>
    <w:rsid w:val="000D6FDF"/>
    <w:rsid w:val="000E5A8F"/>
    <w:rsid w:val="000F655C"/>
    <w:rsid w:val="00123EF3"/>
    <w:rsid w:val="00134D34"/>
    <w:rsid w:val="00135D28"/>
    <w:rsid w:val="00141DA1"/>
    <w:rsid w:val="00156AFD"/>
    <w:rsid w:val="001576C5"/>
    <w:rsid w:val="00160ACC"/>
    <w:rsid w:val="001612F1"/>
    <w:rsid w:val="00165B25"/>
    <w:rsid w:val="001768AC"/>
    <w:rsid w:val="001831D9"/>
    <w:rsid w:val="00185D3C"/>
    <w:rsid w:val="001A74E2"/>
    <w:rsid w:val="001D013D"/>
    <w:rsid w:val="001D2C70"/>
    <w:rsid w:val="001D53DD"/>
    <w:rsid w:val="001D6DCA"/>
    <w:rsid w:val="001E7901"/>
    <w:rsid w:val="002241DC"/>
    <w:rsid w:val="00234993"/>
    <w:rsid w:val="00234CF1"/>
    <w:rsid w:val="00237987"/>
    <w:rsid w:val="0025200A"/>
    <w:rsid w:val="00255D3C"/>
    <w:rsid w:val="00274DE5"/>
    <w:rsid w:val="00285A42"/>
    <w:rsid w:val="002973A4"/>
    <w:rsid w:val="002A3A63"/>
    <w:rsid w:val="002B11BF"/>
    <w:rsid w:val="002B1BDF"/>
    <w:rsid w:val="002B3542"/>
    <w:rsid w:val="002B77F5"/>
    <w:rsid w:val="002C6ADE"/>
    <w:rsid w:val="002C7A1F"/>
    <w:rsid w:val="002C7ADC"/>
    <w:rsid w:val="002D030E"/>
    <w:rsid w:val="002E1BD3"/>
    <w:rsid w:val="002F693D"/>
    <w:rsid w:val="002F739E"/>
    <w:rsid w:val="002F76CB"/>
    <w:rsid w:val="00303BFB"/>
    <w:rsid w:val="003106B0"/>
    <w:rsid w:val="00327805"/>
    <w:rsid w:val="00330B31"/>
    <w:rsid w:val="0033183A"/>
    <w:rsid w:val="00332E6C"/>
    <w:rsid w:val="00341AD9"/>
    <w:rsid w:val="003505F1"/>
    <w:rsid w:val="00365D7C"/>
    <w:rsid w:val="00366D66"/>
    <w:rsid w:val="00371E1B"/>
    <w:rsid w:val="00381192"/>
    <w:rsid w:val="003823A1"/>
    <w:rsid w:val="00382C93"/>
    <w:rsid w:val="003904ED"/>
    <w:rsid w:val="003A1C50"/>
    <w:rsid w:val="003A45E9"/>
    <w:rsid w:val="003C0C19"/>
    <w:rsid w:val="003C1D9B"/>
    <w:rsid w:val="003E2888"/>
    <w:rsid w:val="003F6651"/>
    <w:rsid w:val="00414ACC"/>
    <w:rsid w:val="0042210E"/>
    <w:rsid w:val="00443451"/>
    <w:rsid w:val="0045450F"/>
    <w:rsid w:val="0046033E"/>
    <w:rsid w:val="00467870"/>
    <w:rsid w:val="00480A2C"/>
    <w:rsid w:val="004840CB"/>
    <w:rsid w:val="00493703"/>
    <w:rsid w:val="004C31EB"/>
    <w:rsid w:val="004F2B3A"/>
    <w:rsid w:val="004F36CE"/>
    <w:rsid w:val="004F3D9F"/>
    <w:rsid w:val="00501657"/>
    <w:rsid w:val="00503F4A"/>
    <w:rsid w:val="00506EB3"/>
    <w:rsid w:val="0051692D"/>
    <w:rsid w:val="00543E4A"/>
    <w:rsid w:val="00552E71"/>
    <w:rsid w:val="00555AE1"/>
    <w:rsid w:val="0056520C"/>
    <w:rsid w:val="0057130D"/>
    <w:rsid w:val="00580280"/>
    <w:rsid w:val="005961FF"/>
    <w:rsid w:val="005967EB"/>
    <w:rsid w:val="005A06FA"/>
    <w:rsid w:val="005A13B2"/>
    <w:rsid w:val="005B25C6"/>
    <w:rsid w:val="005C4483"/>
    <w:rsid w:val="005D23B0"/>
    <w:rsid w:val="005D290B"/>
    <w:rsid w:val="005E3EFA"/>
    <w:rsid w:val="005E7BF6"/>
    <w:rsid w:val="006000EC"/>
    <w:rsid w:val="00620134"/>
    <w:rsid w:val="006262EE"/>
    <w:rsid w:val="00634A91"/>
    <w:rsid w:val="00650B52"/>
    <w:rsid w:val="00675E0F"/>
    <w:rsid w:val="00676B07"/>
    <w:rsid w:val="00680FCC"/>
    <w:rsid w:val="00687A84"/>
    <w:rsid w:val="006913B5"/>
    <w:rsid w:val="006B28E7"/>
    <w:rsid w:val="006B6D85"/>
    <w:rsid w:val="006C61B7"/>
    <w:rsid w:val="006D2ED5"/>
    <w:rsid w:val="006D3C7D"/>
    <w:rsid w:val="006E2E69"/>
    <w:rsid w:val="00706816"/>
    <w:rsid w:val="00721FFA"/>
    <w:rsid w:val="0073141B"/>
    <w:rsid w:val="0073475E"/>
    <w:rsid w:val="00744F63"/>
    <w:rsid w:val="007575B0"/>
    <w:rsid w:val="00762B4E"/>
    <w:rsid w:val="00766CBC"/>
    <w:rsid w:val="00772EF0"/>
    <w:rsid w:val="00781DBF"/>
    <w:rsid w:val="007A280F"/>
    <w:rsid w:val="007A4118"/>
    <w:rsid w:val="007A5A91"/>
    <w:rsid w:val="007B2ABC"/>
    <w:rsid w:val="007E1E5D"/>
    <w:rsid w:val="007F6199"/>
    <w:rsid w:val="00811F2B"/>
    <w:rsid w:val="00824BFC"/>
    <w:rsid w:val="00836F42"/>
    <w:rsid w:val="00885D27"/>
    <w:rsid w:val="008862DA"/>
    <w:rsid w:val="008864CB"/>
    <w:rsid w:val="00890545"/>
    <w:rsid w:val="008A38BF"/>
    <w:rsid w:val="008A55A8"/>
    <w:rsid w:val="008B6657"/>
    <w:rsid w:val="008C0E61"/>
    <w:rsid w:val="008D0CC0"/>
    <w:rsid w:val="008E1698"/>
    <w:rsid w:val="008E2B16"/>
    <w:rsid w:val="008E47A1"/>
    <w:rsid w:val="008E5F9F"/>
    <w:rsid w:val="008F3BC2"/>
    <w:rsid w:val="00900FC3"/>
    <w:rsid w:val="00902BEE"/>
    <w:rsid w:val="009509CE"/>
    <w:rsid w:val="00963FBF"/>
    <w:rsid w:val="00986107"/>
    <w:rsid w:val="0099009B"/>
    <w:rsid w:val="009A666B"/>
    <w:rsid w:val="009A6D15"/>
    <w:rsid w:val="009A7E02"/>
    <w:rsid w:val="009E234A"/>
    <w:rsid w:val="009E3482"/>
    <w:rsid w:val="00A02287"/>
    <w:rsid w:val="00A03D18"/>
    <w:rsid w:val="00A14E66"/>
    <w:rsid w:val="00A1794A"/>
    <w:rsid w:val="00A43DAF"/>
    <w:rsid w:val="00A45315"/>
    <w:rsid w:val="00A52B02"/>
    <w:rsid w:val="00A57B94"/>
    <w:rsid w:val="00A658BD"/>
    <w:rsid w:val="00A76BFC"/>
    <w:rsid w:val="00A836D7"/>
    <w:rsid w:val="00A93937"/>
    <w:rsid w:val="00AA59DA"/>
    <w:rsid w:val="00AE2B10"/>
    <w:rsid w:val="00AF6F5C"/>
    <w:rsid w:val="00AF742E"/>
    <w:rsid w:val="00AF7C4B"/>
    <w:rsid w:val="00B1631A"/>
    <w:rsid w:val="00B46596"/>
    <w:rsid w:val="00B54BAD"/>
    <w:rsid w:val="00B5571B"/>
    <w:rsid w:val="00B730B2"/>
    <w:rsid w:val="00B76285"/>
    <w:rsid w:val="00B817C3"/>
    <w:rsid w:val="00B83152"/>
    <w:rsid w:val="00B87444"/>
    <w:rsid w:val="00B8779C"/>
    <w:rsid w:val="00B901AD"/>
    <w:rsid w:val="00B97570"/>
    <w:rsid w:val="00BA6D7B"/>
    <w:rsid w:val="00BB16B2"/>
    <w:rsid w:val="00BB2963"/>
    <w:rsid w:val="00BB2A74"/>
    <w:rsid w:val="00BB31B5"/>
    <w:rsid w:val="00BD5DBB"/>
    <w:rsid w:val="00BE000E"/>
    <w:rsid w:val="00BE3D67"/>
    <w:rsid w:val="00BE6337"/>
    <w:rsid w:val="00BE7374"/>
    <w:rsid w:val="00BF4D74"/>
    <w:rsid w:val="00BF6E6B"/>
    <w:rsid w:val="00C26CE7"/>
    <w:rsid w:val="00C26FA3"/>
    <w:rsid w:val="00C36381"/>
    <w:rsid w:val="00C41412"/>
    <w:rsid w:val="00C60C1F"/>
    <w:rsid w:val="00C67BA0"/>
    <w:rsid w:val="00C722F6"/>
    <w:rsid w:val="00C86265"/>
    <w:rsid w:val="00CB456D"/>
    <w:rsid w:val="00CB6C41"/>
    <w:rsid w:val="00CC55D4"/>
    <w:rsid w:val="00CD6FF3"/>
    <w:rsid w:val="00CE0A4E"/>
    <w:rsid w:val="00CF6DE3"/>
    <w:rsid w:val="00D01931"/>
    <w:rsid w:val="00D117C4"/>
    <w:rsid w:val="00D150D2"/>
    <w:rsid w:val="00D3413C"/>
    <w:rsid w:val="00D5211C"/>
    <w:rsid w:val="00D52C5B"/>
    <w:rsid w:val="00D61980"/>
    <w:rsid w:val="00D63710"/>
    <w:rsid w:val="00D93CE1"/>
    <w:rsid w:val="00DA12D1"/>
    <w:rsid w:val="00DB55D4"/>
    <w:rsid w:val="00DC147D"/>
    <w:rsid w:val="00DD4A17"/>
    <w:rsid w:val="00DF3C6C"/>
    <w:rsid w:val="00DF6ECF"/>
    <w:rsid w:val="00E039A9"/>
    <w:rsid w:val="00E11F14"/>
    <w:rsid w:val="00E21BF9"/>
    <w:rsid w:val="00E40500"/>
    <w:rsid w:val="00E447B2"/>
    <w:rsid w:val="00E4656F"/>
    <w:rsid w:val="00E4795F"/>
    <w:rsid w:val="00E54FD1"/>
    <w:rsid w:val="00E840D6"/>
    <w:rsid w:val="00E9700B"/>
    <w:rsid w:val="00E97D19"/>
    <w:rsid w:val="00EA599B"/>
    <w:rsid w:val="00EB4C73"/>
    <w:rsid w:val="00EC4D70"/>
    <w:rsid w:val="00EC6571"/>
    <w:rsid w:val="00EC6B36"/>
    <w:rsid w:val="00EE630C"/>
    <w:rsid w:val="00EE6406"/>
    <w:rsid w:val="00EF1E5D"/>
    <w:rsid w:val="00F0267B"/>
    <w:rsid w:val="00F10004"/>
    <w:rsid w:val="00F11AC6"/>
    <w:rsid w:val="00F13799"/>
    <w:rsid w:val="00F34014"/>
    <w:rsid w:val="00F409CD"/>
    <w:rsid w:val="00F54FA0"/>
    <w:rsid w:val="00F55A1C"/>
    <w:rsid w:val="00F65AB7"/>
    <w:rsid w:val="00F73A5C"/>
    <w:rsid w:val="00FA680D"/>
    <w:rsid w:val="00FB09AA"/>
    <w:rsid w:val="00FB50FA"/>
    <w:rsid w:val="00FC0612"/>
    <w:rsid w:val="00FD66CF"/>
    <w:rsid w:val="00FF4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D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50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basedOn w:val="a"/>
    <w:link w:val="a4"/>
    <w:uiPriority w:val="1"/>
    <w:qFormat/>
    <w:rsid w:val="00D150D2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4">
    <w:name w:val="Без интервала Знак"/>
    <w:link w:val="a3"/>
    <w:uiPriority w:val="1"/>
    <w:locked/>
    <w:rsid w:val="00D150D2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D15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0D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026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5C1C3-3127-4423-B7BD-BBC93A788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5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BalandinaMN</dc:creator>
  <cp:lastModifiedBy>1</cp:lastModifiedBy>
  <cp:revision>54</cp:revision>
  <cp:lastPrinted>2021-01-15T05:47:00Z</cp:lastPrinted>
  <dcterms:created xsi:type="dcterms:W3CDTF">2020-01-14T07:12:00Z</dcterms:created>
  <dcterms:modified xsi:type="dcterms:W3CDTF">2025-12-29T11:48:00Z</dcterms:modified>
</cp:coreProperties>
</file>